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3F0C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384E8860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к Административному регламенту </w:t>
      </w:r>
    </w:p>
    <w:p w14:paraId="37D29C9F" w14:textId="12A46CDF" w:rsidR="002301CF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844E45">
        <w:rPr>
          <w:rFonts w:ascii="Times New Roman" w:hAnsi="Times New Roman" w:cs="Times New Roman"/>
          <w:sz w:val="26"/>
          <w:szCs w:val="26"/>
        </w:rPr>
        <w:t xml:space="preserve">слуги </w:t>
      </w:r>
    </w:p>
    <w:p w14:paraId="25CF601F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>«Подготовка и утверждение</w:t>
      </w:r>
    </w:p>
    <w:p w14:paraId="1FA74F5E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44E45">
        <w:rPr>
          <w:rFonts w:ascii="Times New Roman" w:hAnsi="Times New Roman" w:cs="Times New Roman"/>
          <w:sz w:val="26"/>
          <w:szCs w:val="26"/>
        </w:rPr>
        <w:t xml:space="preserve">документации по планировке </w:t>
      </w:r>
    </w:p>
    <w:p w14:paraId="709C9546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44E45">
        <w:rPr>
          <w:rFonts w:ascii="Times New Roman" w:hAnsi="Times New Roman" w:cs="Times New Roman"/>
          <w:sz w:val="26"/>
          <w:szCs w:val="26"/>
        </w:rPr>
        <w:t xml:space="preserve"> территории» на территории</w:t>
      </w:r>
    </w:p>
    <w:p w14:paraId="42178D40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844E45">
        <w:rPr>
          <w:rFonts w:ascii="Times New Roman" w:hAnsi="Times New Roman" w:cs="Times New Roman"/>
          <w:sz w:val="26"/>
          <w:szCs w:val="26"/>
        </w:rPr>
        <w:t>городского округа Жигулевск</w:t>
      </w:r>
    </w:p>
    <w:p w14:paraId="1C929C9B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>Самарской области</w:t>
      </w:r>
    </w:p>
    <w:p w14:paraId="3F8E9D4E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14:paraId="5D359F9D" w14:textId="77777777" w:rsidR="002301CF" w:rsidRPr="00844E45" w:rsidRDefault="002301CF" w:rsidP="002301CF">
      <w:pPr>
        <w:pStyle w:val="af"/>
        <w:ind w:firstLine="70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(форма)</w:t>
      </w:r>
    </w:p>
    <w:p w14:paraId="6D39218D" w14:textId="77777777" w:rsidR="002301CF" w:rsidRPr="00F30751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3C8FE0E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Заявление</w:t>
      </w:r>
    </w:p>
    <w:p w14:paraId="10C74537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о подготовке документации по планировке территории</w:t>
      </w:r>
    </w:p>
    <w:p w14:paraId="47B7188F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6360E06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«__» __________ 20___ г. </w:t>
      </w:r>
    </w:p>
    <w:p w14:paraId="72C4E17B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60B1BB5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73329125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5F72097" w14:textId="77777777" w:rsidR="002301CF" w:rsidRPr="00551207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</w:t>
      </w:r>
    </w:p>
    <w:p w14:paraId="24AA2D47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(наименование уполномоченного органа местного самоуправления)</w:t>
      </w:r>
    </w:p>
    <w:p w14:paraId="2F97D057" w14:textId="77777777" w:rsidR="002301CF" w:rsidRPr="00171170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E206162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1. Сведения о заявителе</w:t>
      </w:r>
    </w:p>
    <w:p w14:paraId="6B44ED40" w14:textId="77777777" w:rsidR="002301CF" w:rsidRPr="00171170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1445"/>
        <w:gridCol w:w="5034"/>
        <w:gridCol w:w="3410"/>
      </w:tblGrid>
      <w:tr w:rsidR="002301CF" w:rsidRPr="00844E45" w14:paraId="1F63F69B" w14:textId="77777777" w:rsidTr="0063056D">
        <w:tc>
          <w:tcPr>
            <w:tcW w:w="959" w:type="dxa"/>
          </w:tcPr>
          <w:p w14:paraId="4E4EABCE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2"/>
          </w:tcPr>
          <w:p w14:paraId="3B21EBE8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2301CF" w:rsidRPr="00844E45" w14:paraId="56843CE7" w14:textId="77777777" w:rsidTr="0063056D">
        <w:trPr>
          <w:trHeight w:val="381"/>
        </w:trPr>
        <w:tc>
          <w:tcPr>
            <w:tcW w:w="959" w:type="dxa"/>
          </w:tcPr>
          <w:p w14:paraId="58F84B2F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1.1.1</w:t>
            </w:r>
          </w:p>
        </w:tc>
        <w:tc>
          <w:tcPr>
            <w:tcW w:w="5245" w:type="dxa"/>
          </w:tcPr>
          <w:p w14:paraId="486930B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067F2392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02B40483" w14:textId="77777777" w:rsidTr="0063056D">
        <w:trPr>
          <w:trHeight w:val="597"/>
        </w:trPr>
        <w:tc>
          <w:tcPr>
            <w:tcW w:w="959" w:type="dxa"/>
          </w:tcPr>
          <w:p w14:paraId="2A2151D8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1.1.2</w:t>
            </w:r>
          </w:p>
        </w:tc>
        <w:tc>
          <w:tcPr>
            <w:tcW w:w="5245" w:type="dxa"/>
          </w:tcPr>
          <w:p w14:paraId="5B4DA2D5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4C6CBDA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28891029" w14:textId="77777777" w:rsidTr="0063056D">
        <w:trPr>
          <w:trHeight w:val="609"/>
        </w:trPr>
        <w:tc>
          <w:tcPr>
            <w:tcW w:w="959" w:type="dxa"/>
          </w:tcPr>
          <w:p w14:paraId="4F1DD774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1.1.3</w:t>
            </w:r>
          </w:p>
        </w:tc>
        <w:tc>
          <w:tcPr>
            <w:tcW w:w="5245" w:type="dxa"/>
          </w:tcPr>
          <w:p w14:paraId="46DF4A05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685" w:type="dxa"/>
          </w:tcPr>
          <w:p w14:paraId="7F277A3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2D853016" w14:textId="77777777" w:rsidTr="0063056D">
        <w:trPr>
          <w:trHeight w:val="480"/>
        </w:trPr>
        <w:tc>
          <w:tcPr>
            <w:tcW w:w="959" w:type="dxa"/>
          </w:tcPr>
          <w:p w14:paraId="2D3DCFEF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1.1.4</w:t>
            </w:r>
          </w:p>
        </w:tc>
        <w:tc>
          <w:tcPr>
            <w:tcW w:w="5245" w:type="dxa"/>
          </w:tcPr>
          <w:p w14:paraId="375ED1E6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BA748BC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685" w:type="dxa"/>
          </w:tcPr>
          <w:p w14:paraId="6B9E2884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34CF15A1" w14:textId="77777777" w:rsidTr="0063056D">
        <w:trPr>
          <w:trHeight w:val="1709"/>
        </w:trPr>
        <w:tc>
          <w:tcPr>
            <w:tcW w:w="959" w:type="dxa"/>
          </w:tcPr>
          <w:p w14:paraId="699297A1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1.1.5</w:t>
            </w:r>
          </w:p>
        </w:tc>
        <w:tc>
          <w:tcPr>
            <w:tcW w:w="5245" w:type="dxa"/>
          </w:tcPr>
          <w:p w14:paraId="37CFDAF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14:paraId="3C0F5F7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502B691B" w14:textId="77777777" w:rsidTr="0063056D">
        <w:trPr>
          <w:trHeight w:val="996"/>
        </w:trPr>
        <w:tc>
          <w:tcPr>
            <w:tcW w:w="959" w:type="dxa"/>
          </w:tcPr>
          <w:p w14:paraId="077D8574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1.1.6</w:t>
            </w:r>
          </w:p>
        </w:tc>
        <w:tc>
          <w:tcPr>
            <w:tcW w:w="5245" w:type="dxa"/>
          </w:tcPr>
          <w:p w14:paraId="75755CF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685" w:type="dxa"/>
          </w:tcPr>
          <w:p w14:paraId="327BBDC1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3790968D" w14:textId="77777777" w:rsidTr="0063056D">
        <w:tc>
          <w:tcPr>
            <w:tcW w:w="959" w:type="dxa"/>
          </w:tcPr>
          <w:p w14:paraId="2C6C2267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2"/>
          </w:tcPr>
          <w:p w14:paraId="4B708AFB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2301CF" w:rsidRPr="00844E45" w14:paraId="03F6E36C" w14:textId="77777777" w:rsidTr="0063056D">
        <w:trPr>
          <w:trHeight w:val="429"/>
        </w:trPr>
        <w:tc>
          <w:tcPr>
            <w:tcW w:w="959" w:type="dxa"/>
          </w:tcPr>
          <w:p w14:paraId="40EC711F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1.2.1</w:t>
            </w:r>
          </w:p>
        </w:tc>
        <w:tc>
          <w:tcPr>
            <w:tcW w:w="5245" w:type="dxa"/>
          </w:tcPr>
          <w:p w14:paraId="49BC7A31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3685" w:type="dxa"/>
          </w:tcPr>
          <w:p w14:paraId="5EA89206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2A3471F2" w14:textId="77777777" w:rsidTr="0063056D">
        <w:tc>
          <w:tcPr>
            <w:tcW w:w="959" w:type="dxa"/>
          </w:tcPr>
          <w:p w14:paraId="317F67A6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1.2.2</w:t>
            </w:r>
          </w:p>
        </w:tc>
        <w:tc>
          <w:tcPr>
            <w:tcW w:w="5245" w:type="dxa"/>
          </w:tcPr>
          <w:p w14:paraId="7FB814BB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14:paraId="54004A6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47162E67" w14:textId="77777777" w:rsidTr="0063056D">
        <w:tc>
          <w:tcPr>
            <w:tcW w:w="959" w:type="dxa"/>
          </w:tcPr>
          <w:p w14:paraId="390420CA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1.2.3</w:t>
            </w:r>
          </w:p>
        </w:tc>
        <w:tc>
          <w:tcPr>
            <w:tcW w:w="5245" w:type="dxa"/>
          </w:tcPr>
          <w:p w14:paraId="6E6AB0FC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85" w:type="dxa"/>
          </w:tcPr>
          <w:p w14:paraId="0E1497F4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1AD46778" w14:textId="77777777" w:rsidTr="0063056D">
        <w:tc>
          <w:tcPr>
            <w:tcW w:w="959" w:type="dxa"/>
          </w:tcPr>
          <w:p w14:paraId="38FEF930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1.2.4</w:t>
            </w:r>
          </w:p>
        </w:tc>
        <w:tc>
          <w:tcPr>
            <w:tcW w:w="5245" w:type="dxa"/>
          </w:tcPr>
          <w:p w14:paraId="28AA832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14:paraId="3075308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7456474E" w14:textId="77777777" w:rsidTr="0063056D">
        <w:tc>
          <w:tcPr>
            <w:tcW w:w="959" w:type="dxa"/>
          </w:tcPr>
          <w:p w14:paraId="61921CB1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1.2.5</w:t>
            </w:r>
          </w:p>
        </w:tc>
        <w:tc>
          <w:tcPr>
            <w:tcW w:w="5245" w:type="dxa"/>
          </w:tcPr>
          <w:p w14:paraId="3D6391A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FD8C92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685" w:type="dxa"/>
          </w:tcPr>
          <w:p w14:paraId="2AAAC50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2301CF" w:rsidRPr="00844E45" w14:paraId="1F1F6310" w14:textId="77777777" w:rsidTr="0063056D">
        <w:tc>
          <w:tcPr>
            <w:tcW w:w="959" w:type="dxa"/>
          </w:tcPr>
          <w:p w14:paraId="2CFA7565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</w:t>
            </w:r>
          </w:p>
        </w:tc>
        <w:tc>
          <w:tcPr>
            <w:tcW w:w="8930" w:type="dxa"/>
            <w:gridSpan w:val="2"/>
          </w:tcPr>
          <w:p w14:paraId="1F76797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2301CF" w:rsidRPr="00844E45" w14:paraId="171BEEF7" w14:textId="77777777" w:rsidTr="0063056D">
        <w:trPr>
          <w:trHeight w:val="439"/>
        </w:trPr>
        <w:tc>
          <w:tcPr>
            <w:tcW w:w="959" w:type="dxa"/>
          </w:tcPr>
          <w:p w14:paraId="12282E90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1.3.1</w:t>
            </w:r>
          </w:p>
        </w:tc>
        <w:tc>
          <w:tcPr>
            <w:tcW w:w="5245" w:type="dxa"/>
          </w:tcPr>
          <w:p w14:paraId="2A8F044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4BA514C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27FD3E69" w14:textId="77777777" w:rsidTr="0063056D">
        <w:trPr>
          <w:trHeight w:val="597"/>
        </w:trPr>
        <w:tc>
          <w:tcPr>
            <w:tcW w:w="959" w:type="dxa"/>
          </w:tcPr>
          <w:p w14:paraId="25AB4230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1.3.2</w:t>
            </w:r>
          </w:p>
        </w:tc>
        <w:tc>
          <w:tcPr>
            <w:tcW w:w="5245" w:type="dxa"/>
          </w:tcPr>
          <w:p w14:paraId="3616F7B7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2A29FDE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74936038" w14:textId="77777777" w:rsidTr="0063056D">
        <w:trPr>
          <w:trHeight w:val="445"/>
        </w:trPr>
        <w:tc>
          <w:tcPr>
            <w:tcW w:w="959" w:type="dxa"/>
          </w:tcPr>
          <w:p w14:paraId="39501949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1.3.3</w:t>
            </w:r>
          </w:p>
        </w:tc>
        <w:tc>
          <w:tcPr>
            <w:tcW w:w="5245" w:type="dxa"/>
          </w:tcPr>
          <w:p w14:paraId="50E6E8E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685" w:type="dxa"/>
          </w:tcPr>
          <w:p w14:paraId="4580ADAB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65E0FD63" w14:textId="77777777" w:rsidTr="0063056D">
        <w:trPr>
          <w:trHeight w:val="552"/>
        </w:trPr>
        <w:tc>
          <w:tcPr>
            <w:tcW w:w="959" w:type="dxa"/>
          </w:tcPr>
          <w:p w14:paraId="54DF4226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1.3.4</w:t>
            </w:r>
          </w:p>
        </w:tc>
        <w:tc>
          <w:tcPr>
            <w:tcW w:w="5245" w:type="dxa"/>
          </w:tcPr>
          <w:p w14:paraId="13F984B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665E2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685" w:type="dxa"/>
          </w:tcPr>
          <w:p w14:paraId="003755B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6D395EF2" w14:textId="77777777" w:rsidTr="0063056D">
        <w:trPr>
          <w:trHeight w:val="545"/>
        </w:trPr>
        <w:tc>
          <w:tcPr>
            <w:tcW w:w="959" w:type="dxa"/>
          </w:tcPr>
          <w:p w14:paraId="0365B4FB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1.3.5</w:t>
            </w:r>
          </w:p>
        </w:tc>
        <w:tc>
          <w:tcPr>
            <w:tcW w:w="5245" w:type="dxa"/>
          </w:tcPr>
          <w:p w14:paraId="6FDCC644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Реквизиты документов,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подтверждающих полномочия представителя (копия прилагается)</w:t>
            </w:r>
          </w:p>
        </w:tc>
        <w:tc>
          <w:tcPr>
            <w:tcW w:w="3685" w:type="dxa"/>
          </w:tcPr>
          <w:p w14:paraId="03AF0AA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CFC4A6C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5BFE947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2. Сведения о документации по планировке территории</w:t>
      </w:r>
    </w:p>
    <w:p w14:paraId="2E650CAE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2301CF" w:rsidRPr="00844E45" w14:paraId="1E63AD5B" w14:textId="77777777" w:rsidTr="0063056D">
        <w:tc>
          <w:tcPr>
            <w:tcW w:w="959" w:type="dxa"/>
          </w:tcPr>
          <w:p w14:paraId="75A4386A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8930" w:type="dxa"/>
            <w:gridSpan w:val="3"/>
          </w:tcPr>
          <w:p w14:paraId="3815261B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Вид разрабатываемой документации по планировке территории:</w:t>
            </w:r>
          </w:p>
        </w:tc>
      </w:tr>
      <w:tr w:rsidR="002301CF" w:rsidRPr="00844E45" w14:paraId="37FDF819" w14:textId="77777777" w:rsidTr="0063056D">
        <w:tc>
          <w:tcPr>
            <w:tcW w:w="959" w:type="dxa"/>
          </w:tcPr>
          <w:p w14:paraId="70FE43D6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2.1.1</w:t>
            </w:r>
          </w:p>
        </w:tc>
        <w:tc>
          <w:tcPr>
            <w:tcW w:w="709" w:type="dxa"/>
          </w:tcPr>
          <w:p w14:paraId="657D6964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7411CE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проект планировки территории </w:t>
            </w:r>
          </w:p>
        </w:tc>
      </w:tr>
      <w:tr w:rsidR="002301CF" w:rsidRPr="00844E45" w14:paraId="02F3ABB7" w14:textId="77777777" w:rsidTr="0063056D">
        <w:tc>
          <w:tcPr>
            <w:tcW w:w="959" w:type="dxa"/>
          </w:tcPr>
          <w:p w14:paraId="2523A370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2.1.2</w:t>
            </w:r>
          </w:p>
        </w:tc>
        <w:tc>
          <w:tcPr>
            <w:tcW w:w="709" w:type="dxa"/>
          </w:tcPr>
          <w:p w14:paraId="6341B6A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6B0A3DD9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составе проекта планировки территории;</w:t>
            </w:r>
          </w:p>
        </w:tc>
      </w:tr>
      <w:tr w:rsidR="002301CF" w:rsidRPr="00844E45" w14:paraId="67E366E7" w14:textId="77777777" w:rsidTr="0063056D">
        <w:tc>
          <w:tcPr>
            <w:tcW w:w="959" w:type="dxa"/>
          </w:tcPr>
          <w:p w14:paraId="590F44F3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2.1.3</w:t>
            </w:r>
          </w:p>
        </w:tc>
        <w:tc>
          <w:tcPr>
            <w:tcW w:w="709" w:type="dxa"/>
          </w:tcPr>
          <w:p w14:paraId="39D50455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3C140A7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2301CF" w:rsidRPr="00844E45" w14:paraId="5BA638A1" w14:textId="77777777" w:rsidTr="0063056D">
        <w:trPr>
          <w:trHeight w:val="747"/>
        </w:trPr>
        <w:tc>
          <w:tcPr>
            <w:tcW w:w="959" w:type="dxa"/>
          </w:tcPr>
          <w:p w14:paraId="19EF91AC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2.1.3.1</w:t>
            </w:r>
          </w:p>
        </w:tc>
        <w:tc>
          <w:tcPr>
            <w:tcW w:w="709" w:type="dxa"/>
          </w:tcPr>
          <w:p w14:paraId="16B44097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C1E90D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2301CF" w:rsidRPr="00844E45" w14:paraId="76996B17" w14:textId="77777777" w:rsidTr="0063056D">
        <w:trPr>
          <w:trHeight w:val="441"/>
        </w:trPr>
        <w:tc>
          <w:tcPr>
            <w:tcW w:w="959" w:type="dxa"/>
          </w:tcPr>
          <w:p w14:paraId="12D753C1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2.1.4</w:t>
            </w:r>
          </w:p>
        </w:tc>
        <w:tc>
          <w:tcPr>
            <w:tcW w:w="709" w:type="dxa"/>
          </w:tcPr>
          <w:p w14:paraId="69B4CFB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589210C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документа.</w:t>
            </w:r>
          </w:p>
        </w:tc>
      </w:tr>
      <w:tr w:rsidR="002301CF" w:rsidRPr="00844E45" w14:paraId="64BB637C" w14:textId="77777777" w:rsidTr="0063056D">
        <w:tc>
          <w:tcPr>
            <w:tcW w:w="959" w:type="dxa"/>
          </w:tcPr>
          <w:p w14:paraId="76AE4D49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5245" w:type="dxa"/>
            <w:gridSpan w:val="2"/>
          </w:tcPr>
          <w:p w14:paraId="17D7D425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14:paraId="4DF2553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76BB86C0" w14:textId="77777777" w:rsidTr="0063056D">
        <w:tc>
          <w:tcPr>
            <w:tcW w:w="959" w:type="dxa"/>
          </w:tcPr>
          <w:p w14:paraId="03E483B6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5245" w:type="dxa"/>
            <w:gridSpan w:val="2"/>
          </w:tcPr>
          <w:p w14:paraId="709D93A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Вид и наименование объекта капитального строительства </w:t>
            </w:r>
          </w:p>
          <w:p w14:paraId="6836C396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14:paraId="17FA41D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16AB5086" w14:textId="77777777" w:rsidTr="0063056D">
        <w:tc>
          <w:tcPr>
            <w:tcW w:w="959" w:type="dxa"/>
          </w:tcPr>
          <w:p w14:paraId="132D6AD0" w14:textId="77777777" w:rsidR="002301CF" w:rsidRPr="00844E45" w:rsidRDefault="002301CF" w:rsidP="0063056D">
            <w:pPr>
              <w:pStyle w:val="af"/>
              <w:ind w:firstLine="16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5245" w:type="dxa"/>
            <w:gridSpan w:val="2"/>
          </w:tcPr>
          <w:p w14:paraId="5067792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14:paraId="2CA024A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370F53F5" w14:textId="77777777" w:rsidTr="0063056D">
        <w:tc>
          <w:tcPr>
            <w:tcW w:w="959" w:type="dxa"/>
          </w:tcPr>
          <w:p w14:paraId="453CD216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</w:t>
            </w:r>
          </w:p>
        </w:tc>
        <w:tc>
          <w:tcPr>
            <w:tcW w:w="5245" w:type="dxa"/>
            <w:gridSpan w:val="2"/>
          </w:tcPr>
          <w:p w14:paraId="495472A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акта, которым утверждены документы территориального планирования, предусматривающие размещение объекта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14:paraId="47C04B23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0AAC89EB" w14:textId="77777777" w:rsidTr="0063056D">
        <w:tc>
          <w:tcPr>
            <w:tcW w:w="959" w:type="dxa"/>
          </w:tcPr>
          <w:p w14:paraId="6214BA77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2.6</w:t>
            </w:r>
          </w:p>
        </w:tc>
        <w:tc>
          <w:tcPr>
            <w:tcW w:w="5245" w:type="dxa"/>
            <w:gridSpan w:val="2"/>
          </w:tcPr>
          <w:p w14:paraId="5042469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199BD7A5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11838E70" w14:textId="77777777" w:rsidTr="0063056D">
        <w:tc>
          <w:tcPr>
            <w:tcW w:w="959" w:type="dxa"/>
          </w:tcPr>
          <w:p w14:paraId="1833BFF6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2.7</w:t>
            </w:r>
          </w:p>
        </w:tc>
        <w:tc>
          <w:tcPr>
            <w:tcW w:w="5245" w:type="dxa"/>
            <w:gridSpan w:val="2"/>
          </w:tcPr>
          <w:p w14:paraId="1457EDB4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0C46C1C0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011EAB8C" w14:textId="77777777" w:rsidTr="0063056D">
        <w:tc>
          <w:tcPr>
            <w:tcW w:w="959" w:type="dxa"/>
          </w:tcPr>
          <w:p w14:paraId="7EFC0E30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2.8</w:t>
            </w:r>
          </w:p>
        </w:tc>
        <w:tc>
          <w:tcPr>
            <w:tcW w:w="5245" w:type="dxa"/>
            <w:gridSpan w:val="2"/>
          </w:tcPr>
          <w:p w14:paraId="26B94DC9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Городской округ,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14:paraId="2DE9E5B9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301CF" w:rsidRPr="00844E45" w14:paraId="1D1952FC" w14:textId="77777777" w:rsidTr="0063056D">
        <w:tc>
          <w:tcPr>
            <w:tcW w:w="959" w:type="dxa"/>
          </w:tcPr>
          <w:p w14:paraId="10A7DC53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2.9</w:t>
            </w:r>
          </w:p>
        </w:tc>
        <w:tc>
          <w:tcPr>
            <w:tcW w:w="5245" w:type="dxa"/>
            <w:gridSpan w:val="2"/>
          </w:tcPr>
          <w:p w14:paraId="12BC140E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(заполняется в случае 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14:paraId="545A0908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6F914BE2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419221A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3. Сведения выполнение инженерных изысканий, необходимых</w:t>
      </w:r>
    </w:p>
    <w:p w14:paraId="433E02CE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для подготовки документации по планировке территории</w:t>
      </w:r>
    </w:p>
    <w:p w14:paraId="3CFE7DFD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301CF" w:rsidRPr="00844E45" w14:paraId="193291A8" w14:textId="77777777" w:rsidTr="0063056D">
        <w:trPr>
          <w:trHeight w:val="978"/>
        </w:trPr>
        <w:tc>
          <w:tcPr>
            <w:tcW w:w="959" w:type="dxa"/>
          </w:tcPr>
          <w:p w14:paraId="0A3434FF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</w:t>
            </w:r>
          </w:p>
        </w:tc>
        <w:tc>
          <w:tcPr>
            <w:tcW w:w="709" w:type="dxa"/>
          </w:tcPr>
          <w:p w14:paraId="0FE1C53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6356EF98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есть необходимость выполнения инженерных изысканий, необходимых для подготовки документации по планировке территории: 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виды инженерных изысканий)</w:t>
            </w:r>
          </w:p>
        </w:tc>
      </w:tr>
      <w:tr w:rsidR="002301CF" w:rsidRPr="00844E45" w14:paraId="2AC366B3" w14:textId="77777777" w:rsidTr="0063056D">
        <w:trPr>
          <w:trHeight w:val="389"/>
        </w:trPr>
        <w:tc>
          <w:tcPr>
            <w:tcW w:w="959" w:type="dxa"/>
          </w:tcPr>
          <w:p w14:paraId="440AA20A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3.2</w:t>
            </w:r>
          </w:p>
        </w:tc>
        <w:tc>
          <w:tcPr>
            <w:tcW w:w="709" w:type="dxa"/>
          </w:tcPr>
          <w:p w14:paraId="66F72276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1F1F7F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отсутствует необходимость выполнения инженерных изысканий в целях подготовки документации по планировке территории</w:t>
            </w:r>
          </w:p>
        </w:tc>
      </w:tr>
      <w:tr w:rsidR="002301CF" w:rsidRPr="00844E45" w14:paraId="1A3FFC01" w14:textId="77777777" w:rsidTr="0063056D">
        <w:trPr>
          <w:trHeight w:val="1370"/>
        </w:trPr>
        <w:tc>
          <w:tcPr>
            <w:tcW w:w="959" w:type="dxa"/>
          </w:tcPr>
          <w:p w14:paraId="2547A6F0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3.2.1</w:t>
            </w:r>
          </w:p>
        </w:tc>
        <w:tc>
          <w:tcPr>
            <w:tcW w:w="709" w:type="dxa"/>
          </w:tcPr>
          <w:p w14:paraId="48DC0AB9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C94244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приводится 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14:paraId="23B367CA" w14:textId="77777777" w:rsidR="002301CF" w:rsidRPr="00844E45" w:rsidRDefault="002301CF" w:rsidP="002301CF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34A1776A" w14:textId="77777777" w:rsidR="002301CF" w:rsidRPr="00844E45" w:rsidRDefault="002301CF" w:rsidP="002301CF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4. Информация о прилагаемых документах</w:t>
      </w:r>
    </w:p>
    <w:p w14:paraId="316EFED7" w14:textId="77777777" w:rsidR="002301CF" w:rsidRPr="00844E45" w:rsidRDefault="002301CF" w:rsidP="002301CF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301CF" w:rsidRPr="00844E45" w14:paraId="52BFEC9D" w14:textId="77777777" w:rsidTr="0063056D">
        <w:trPr>
          <w:trHeight w:val="413"/>
        </w:trPr>
        <w:tc>
          <w:tcPr>
            <w:tcW w:w="1668" w:type="dxa"/>
            <w:gridSpan w:val="2"/>
          </w:tcPr>
          <w:p w14:paraId="0A335613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4.1</w:t>
            </w:r>
          </w:p>
        </w:tc>
        <w:tc>
          <w:tcPr>
            <w:tcW w:w="8221" w:type="dxa"/>
          </w:tcPr>
          <w:p w14:paraId="6E79D3D1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 приложение к заявлению следующих документов:</w:t>
            </w:r>
          </w:p>
        </w:tc>
      </w:tr>
      <w:tr w:rsidR="002301CF" w:rsidRPr="00844E45" w14:paraId="65FE7B04" w14:textId="77777777" w:rsidTr="0063056D">
        <w:trPr>
          <w:trHeight w:val="413"/>
        </w:trPr>
        <w:tc>
          <w:tcPr>
            <w:tcW w:w="959" w:type="dxa"/>
          </w:tcPr>
          <w:p w14:paraId="27E52E42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4.1.1</w:t>
            </w:r>
          </w:p>
        </w:tc>
        <w:tc>
          <w:tcPr>
            <w:tcW w:w="709" w:type="dxa"/>
          </w:tcPr>
          <w:p w14:paraId="1E2C710C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9F98F62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задания на разработку документации по планировке территории</w:t>
            </w:r>
          </w:p>
        </w:tc>
      </w:tr>
      <w:tr w:rsidR="002301CF" w:rsidRPr="00844E45" w14:paraId="29DF21AF" w14:textId="77777777" w:rsidTr="0063056D">
        <w:trPr>
          <w:trHeight w:val="309"/>
        </w:trPr>
        <w:tc>
          <w:tcPr>
            <w:tcW w:w="959" w:type="dxa"/>
          </w:tcPr>
          <w:p w14:paraId="6EC22F2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4.1.2</w:t>
            </w:r>
          </w:p>
        </w:tc>
        <w:tc>
          <w:tcPr>
            <w:tcW w:w="709" w:type="dxa"/>
          </w:tcPr>
          <w:p w14:paraId="2A98D2AD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3D6FE1B" w14:textId="77777777" w:rsidR="002301CF" w:rsidRPr="00844E45" w:rsidRDefault="002301CF" w:rsidP="0063056D">
            <w:pPr>
              <w:pStyle w:val="a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14:paraId="701C022D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Прошу принять решение о подготовке документации по планировке территории.</w:t>
      </w:r>
    </w:p>
    <w:p w14:paraId="7D8C5CC0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CCF1AE1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Приложение: на _____ л.</w:t>
      </w:r>
    </w:p>
    <w:p w14:paraId="0046D739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 xml:space="preserve">Результат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844E45">
        <w:rPr>
          <w:rFonts w:ascii="Times New Roman" w:hAnsi="Times New Roman" w:cs="Times New Roman"/>
          <w:bCs/>
          <w:sz w:val="26"/>
          <w:szCs w:val="26"/>
        </w:rPr>
        <w:t>слуги прошу (у</w:t>
      </w:r>
      <w:r w:rsidRPr="00844E45">
        <w:rPr>
          <w:rFonts w:ascii="Times New Roman" w:hAnsi="Times New Roman" w:cs="Times New Roman"/>
          <w:i/>
          <w:sz w:val="26"/>
          <w:szCs w:val="26"/>
        </w:rPr>
        <w:t>казывается один из перечисленных способов)</w:t>
      </w:r>
      <w:r w:rsidRPr="00844E45">
        <w:rPr>
          <w:rFonts w:ascii="Times New Roman" w:hAnsi="Times New Roman" w:cs="Times New Roman"/>
          <w:bCs/>
          <w:sz w:val="26"/>
          <w:szCs w:val="26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301CF" w:rsidRPr="00844E45" w14:paraId="14DE83D8" w14:textId="77777777" w:rsidTr="0063056D">
        <w:trPr>
          <w:trHeight w:val="558"/>
        </w:trPr>
        <w:tc>
          <w:tcPr>
            <w:tcW w:w="9180" w:type="dxa"/>
            <w:shd w:val="clear" w:color="auto" w:fill="auto"/>
          </w:tcPr>
          <w:p w14:paraId="38BB6300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Arial Unicode MS" w:hAnsi="Times New Roman" w:cs="Times New Roman"/>
                <w:sz w:val="26"/>
                <w:szCs w:val="26"/>
              </w:rPr>
              <w:lastRenderedPageBreak/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07D1C0CF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01CF" w:rsidRPr="00844E45" w14:paraId="0ACE6D32" w14:textId="77777777" w:rsidTr="0063056D">
        <w:trPr>
          <w:trHeight w:val="542"/>
        </w:trPr>
        <w:tc>
          <w:tcPr>
            <w:tcW w:w="9180" w:type="dxa"/>
            <w:shd w:val="clear" w:color="auto" w:fill="auto"/>
          </w:tcPr>
          <w:p w14:paraId="3774A340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10A7A76B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01CF" w:rsidRPr="00844E45" w14:paraId="288E3828" w14:textId="77777777" w:rsidTr="0063056D">
        <w:trPr>
          <w:trHeight w:val="692"/>
        </w:trPr>
        <w:tc>
          <w:tcPr>
            <w:tcW w:w="9180" w:type="dxa"/>
            <w:shd w:val="clear" w:color="auto" w:fill="auto"/>
          </w:tcPr>
          <w:p w14:paraId="2C3FC8EB" w14:textId="77777777" w:rsidR="002301CF" w:rsidRPr="00844E45" w:rsidRDefault="002301CF" w:rsidP="0063056D">
            <w:pPr>
              <w:pStyle w:val="af"/>
              <w:ind w:firstLine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региональной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информационной системы «Портал государственных и муниципальных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7012">
              <w:rPr>
                <w:rFonts w:ascii="Times New Roman" w:hAnsi="Times New Roman" w:cs="Times New Roman"/>
                <w:sz w:val="26"/>
                <w:szCs w:val="26"/>
              </w:rPr>
              <w:t>(функций)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Самарской области»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260BAA3A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30D1C23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8FD611A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 (</w:t>
      </w:r>
      <w:r w:rsidRPr="00844E45">
        <w:rPr>
          <w:rFonts w:ascii="Times New Roman" w:hAnsi="Times New Roman" w:cs="Times New Roman"/>
          <w:i/>
          <w:iCs/>
          <w:sz w:val="26"/>
          <w:szCs w:val="26"/>
        </w:rPr>
        <w:t>заполняется в случае, если заявителем является физическое лицо</w:t>
      </w:r>
      <w:r w:rsidRPr="00844E45">
        <w:rPr>
          <w:rFonts w:ascii="Times New Roman" w:hAnsi="Times New Roman" w:cs="Times New Roman"/>
          <w:sz w:val="26"/>
          <w:szCs w:val="26"/>
        </w:rPr>
        <w:t>)</w:t>
      </w:r>
      <w:r w:rsidRPr="00844E45">
        <w:rPr>
          <w:rFonts w:ascii="Times New Roman" w:eastAsia="Arial Unicode MS" w:hAnsi="Times New Roman" w:cs="Times New Roman"/>
          <w:sz w:val="26"/>
          <w:szCs w:val="26"/>
          <w:lang w:eastAsia="ru-RU"/>
        </w:rPr>
        <w:t>.</w:t>
      </w:r>
    </w:p>
    <w:p w14:paraId="0B82FBFD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09CEB6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</w:t>
      </w:r>
      <w:r w:rsidRPr="00844E45">
        <w:rPr>
          <w:rFonts w:ascii="Times New Roman" w:hAnsi="Times New Roman" w:cs="Times New Roman"/>
          <w:sz w:val="26"/>
          <w:szCs w:val="26"/>
        </w:rPr>
        <w:tab/>
        <w:t xml:space="preserve">                            __________________________________</w:t>
      </w:r>
    </w:p>
    <w:p w14:paraId="024BDFA2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(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подпись)   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(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>Ф.И.О. подписавшего лица, наименование должности)</w:t>
      </w:r>
    </w:p>
    <w:p w14:paraId="33CEF037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М.П. (при наличии)</w:t>
      </w:r>
    </w:p>
    <w:p w14:paraId="24E247D3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EA2BF7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Схема границ проектирования</w:t>
      </w:r>
    </w:p>
    <w:p w14:paraId="0DA5730F" w14:textId="77777777" w:rsidR="002301CF" w:rsidRPr="00844E45" w:rsidRDefault="002301CF" w:rsidP="002301CF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2301CF" w:rsidRPr="00844E45" w14:paraId="4FBA9D64" w14:textId="77777777" w:rsidTr="0063056D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F23" w14:textId="77777777" w:rsidR="002301CF" w:rsidRPr="00844E45" w:rsidRDefault="002301CF" w:rsidP="0063056D">
            <w:pPr>
              <w:pStyle w:val="af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645E52C" w14:textId="19A14789" w:rsidR="00F12C76" w:rsidRDefault="00F12C76" w:rsidP="002301CF">
      <w:pPr>
        <w:pStyle w:val="af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CF"/>
    <w:rsid w:val="002301CF"/>
    <w:rsid w:val="006C0B77"/>
    <w:rsid w:val="00735B9C"/>
    <w:rsid w:val="008242FF"/>
    <w:rsid w:val="00870751"/>
    <w:rsid w:val="00922C48"/>
    <w:rsid w:val="00B915B7"/>
    <w:rsid w:val="00BE62B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30B09"/>
  <w15:chartTrackingRefBased/>
  <w15:docId w15:val="{8D46CC2F-AC13-4A65-A150-5A395923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1CF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01C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1C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1C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1C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1C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1C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1C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1C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1C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1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01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01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01C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01C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301C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301C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301C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301C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30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30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1CF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30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01CF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301C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301CF"/>
    <w:pPr>
      <w:spacing w:after="160"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301C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01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301C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301CF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301C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301CF"/>
    <w:rPr>
      <w:color w:val="605E5C"/>
      <w:shd w:val="clear" w:color="auto" w:fill="E1DFDD"/>
    </w:rPr>
  </w:style>
  <w:style w:type="table" w:styleId="ae">
    <w:name w:val="Table Grid"/>
    <w:basedOn w:val="a1"/>
    <w:uiPriority w:val="59"/>
    <w:qFormat/>
    <w:rsid w:val="002301CF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2301CF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2025-07-07T08:51:00Z</dcterms:created>
  <dcterms:modified xsi:type="dcterms:W3CDTF">2025-07-07T08:54:00Z</dcterms:modified>
</cp:coreProperties>
</file>